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0B" w:rsidRPr="00B0180B" w:rsidRDefault="00B0180B" w:rsidP="00F9685E">
      <w:pPr>
        <w:pStyle w:val="1"/>
        <w:shd w:val="clear" w:color="auto" w:fill="FFFFFF"/>
        <w:spacing w:before="136" w:beforeAutospacing="0" w:after="136" w:afterAutospacing="0"/>
        <w:ind w:firstLine="709"/>
        <w:rPr>
          <w:color w:val="333333"/>
          <w:sz w:val="28"/>
          <w:szCs w:val="28"/>
        </w:rPr>
      </w:pPr>
      <w:r w:rsidRPr="00B0180B">
        <w:rPr>
          <w:color w:val="333333"/>
          <w:sz w:val="28"/>
          <w:szCs w:val="28"/>
        </w:rPr>
        <w:t>Отчёт председателя первичной профсоюзной организации</w:t>
      </w:r>
      <w:r>
        <w:rPr>
          <w:color w:val="333333"/>
          <w:sz w:val="28"/>
          <w:szCs w:val="28"/>
        </w:rPr>
        <w:t xml:space="preserve"> М</w:t>
      </w:r>
      <w:r w:rsidRPr="00B0180B">
        <w:rPr>
          <w:color w:val="333333"/>
          <w:sz w:val="28"/>
          <w:szCs w:val="28"/>
        </w:rPr>
        <w:t xml:space="preserve">БОУ </w:t>
      </w:r>
      <w:r>
        <w:rPr>
          <w:color w:val="333333"/>
          <w:sz w:val="28"/>
          <w:szCs w:val="28"/>
        </w:rPr>
        <w:t xml:space="preserve">ООШ № 21 </w:t>
      </w:r>
      <w:proofErr w:type="spellStart"/>
      <w:r>
        <w:rPr>
          <w:color w:val="333333"/>
          <w:sz w:val="28"/>
          <w:szCs w:val="28"/>
        </w:rPr>
        <w:t>Ярмолюк</w:t>
      </w:r>
      <w:proofErr w:type="spellEnd"/>
      <w:r>
        <w:rPr>
          <w:color w:val="333333"/>
          <w:sz w:val="28"/>
          <w:szCs w:val="28"/>
        </w:rPr>
        <w:t xml:space="preserve"> В.М. </w:t>
      </w:r>
      <w:r w:rsidRPr="00B0180B">
        <w:rPr>
          <w:color w:val="333333"/>
          <w:sz w:val="28"/>
          <w:szCs w:val="28"/>
        </w:rPr>
        <w:t>о работе профсоюзного комитета за 201</w:t>
      </w:r>
      <w:r>
        <w:rPr>
          <w:color w:val="333333"/>
          <w:sz w:val="28"/>
          <w:szCs w:val="28"/>
        </w:rPr>
        <w:t>7</w:t>
      </w:r>
      <w:r w:rsidR="00F65BB2">
        <w:rPr>
          <w:color w:val="333333"/>
          <w:sz w:val="28"/>
          <w:szCs w:val="28"/>
        </w:rPr>
        <w:t xml:space="preserve"> год</w:t>
      </w:r>
    </w:p>
    <w:p w:rsidR="00B0180B" w:rsidRPr="00B0180B" w:rsidRDefault="00B0180B" w:rsidP="00F65BB2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rPr>
          <w:sz w:val="28"/>
          <w:szCs w:val="28"/>
        </w:rPr>
      </w:pPr>
      <w:r w:rsidRPr="00B0180B">
        <w:rPr>
          <w:bCs/>
          <w:sz w:val="28"/>
          <w:szCs w:val="28"/>
        </w:rPr>
        <w:t>Цель работы</w:t>
      </w:r>
      <w:r w:rsidRPr="00B0180B">
        <w:rPr>
          <w:color w:val="333333"/>
          <w:sz w:val="28"/>
          <w:szCs w:val="28"/>
        </w:rPr>
        <w:t xml:space="preserve"> профсоюзного комитета</w:t>
      </w:r>
      <w:r w:rsidRPr="00B0180B">
        <w:rPr>
          <w:bCs/>
          <w:sz w:val="28"/>
          <w:szCs w:val="28"/>
        </w:rPr>
        <w:t>:</w:t>
      </w:r>
      <w:r w:rsidRPr="00B018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0180B">
        <w:rPr>
          <w:sz w:val="28"/>
          <w:szCs w:val="28"/>
        </w:rPr>
        <w:t>редставительство и защита социально-трудовых прав и профессиональных интересов членов профсоюза, их здоровья.</w:t>
      </w:r>
    </w:p>
    <w:p w:rsidR="00B0180B" w:rsidRPr="00B0180B" w:rsidRDefault="00B0180B" w:rsidP="00F65BB2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rPr>
          <w:sz w:val="28"/>
          <w:szCs w:val="28"/>
        </w:rPr>
      </w:pPr>
      <w:r w:rsidRPr="00B0180B">
        <w:rPr>
          <w:sz w:val="28"/>
          <w:szCs w:val="28"/>
        </w:rPr>
        <w:t xml:space="preserve">Работа профсоюзного комитета направлена </w:t>
      </w:r>
      <w:proofErr w:type="gramStart"/>
      <w:r w:rsidRPr="00B0180B">
        <w:rPr>
          <w:sz w:val="28"/>
          <w:szCs w:val="28"/>
        </w:rPr>
        <w:t>на</w:t>
      </w:r>
      <w:proofErr w:type="gramEnd"/>
      <w:r w:rsidRPr="00B0180B">
        <w:rPr>
          <w:sz w:val="28"/>
          <w:szCs w:val="28"/>
        </w:rPr>
        <w:t>:</w:t>
      </w:r>
    </w:p>
    <w:p w:rsidR="00B0180B" w:rsidRPr="00B0180B" w:rsidRDefault="00B0180B" w:rsidP="00F65BB2">
      <w:pPr>
        <w:pStyle w:val="a3"/>
        <w:shd w:val="clear" w:color="auto" w:fill="FFFFFF"/>
        <w:spacing w:before="136" w:beforeAutospacing="0" w:after="136" w:afterAutospacing="0"/>
        <w:jc w:val="both"/>
        <w:rPr>
          <w:sz w:val="28"/>
          <w:szCs w:val="28"/>
        </w:rPr>
      </w:pPr>
      <w:r w:rsidRPr="00B0180B">
        <w:rPr>
          <w:sz w:val="28"/>
          <w:szCs w:val="28"/>
        </w:rPr>
        <w:t>-повышение жизненного уровня членов профсоюза;</w:t>
      </w:r>
    </w:p>
    <w:p w:rsidR="00B0180B" w:rsidRPr="00B0180B" w:rsidRDefault="00B0180B" w:rsidP="00F65BB2">
      <w:pPr>
        <w:pStyle w:val="a3"/>
        <w:shd w:val="clear" w:color="auto" w:fill="FFFFFF"/>
        <w:spacing w:before="136" w:beforeAutospacing="0" w:after="136" w:afterAutospacing="0"/>
        <w:jc w:val="both"/>
        <w:rPr>
          <w:sz w:val="28"/>
          <w:szCs w:val="28"/>
        </w:rPr>
      </w:pPr>
      <w:r w:rsidRPr="00B0180B">
        <w:rPr>
          <w:sz w:val="28"/>
          <w:szCs w:val="28"/>
        </w:rPr>
        <w:t>-обеспечение защит</w:t>
      </w:r>
      <w:r>
        <w:rPr>
          <w:sz w:val="28"/>
          <w:szCs w:val="28"/>
        </w:rPr>
        <w:t>ы</w:t>
      </w:r>
      <w:r w:rsidRPr="00B0180B">
        <w:rPr>
          <w:sz w:val="28"/>
          <w:szCs w:val="28"/>
        </w:rPr>
        <w:t xml:space="preserve"> прав каждого члена профсоюза;</w:t>
      </w:r>
    </w:p>
    <w:p w:rsidR="00B0180B" w:rsidRPr="00B0180B" w:rsidRDefault="00B0180B" w:rsidP="00F65BB2">
      <w:pPr>
        <w:pStyle w:val="a3"/>
        <w:shd w:val="clear" w:color="auto" w:fill="FFFFFF"/>
        <w:spacing w:before="136" w:beforeAutospacing="0" w:after="136" w:afterAutospacing="0"/>
        <w:jc w:val="both"/>
        <w:rPr>
          <w:sz w:val="28"/>
          <w:szCs w:val="28"/>
        </w:rPr>
      </w:pPr>
      <w:r w:rsidRPr="00B0180B">
        <w:rPr>
          <w:sz w:val="28"/>
          <w:szCs w:val="28"/>
        </w:rPr>
        <w:t>-создание хороших условий для работы и отдыха членов профсоюза.</w:t>
      </w:r>
    </w:p>
    <w:p w:rsidR="00B0180B" w:rsidRPr="00B0180B" w:rsidRDefault="00B0180B" w:rsidP="00F65BB2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rPr>
          <w:sz w:val="28"/>
          <w:szCs w:val="28"/>
        </w:rPr>
      </w:pPr>
      <w:r w:rsidRPr="00B0180B">
        <w:rPr>
          <w:sz w:val="28"/>
          <w:szCs w:val="28"/>
        </w:rPr>
        <w:t>На учете в профсоюзной организации на сегодняшний день состоит 2</w:t>
      </w:r>
      <w:r>
        <w:rPr>
          <w:sz w:val="28"/>
          <w:szCs w:val="28"/>
        </w:rPr>
        <w:t>1</w:t>
      </w:r>
      <w:r w:rsidRPr="00B0180B">
        <w:rPr>
          <w:sz w:val="28"/>
          <w:szCs w:val="28"/>
        </w:rPr>
        <w:t xml:space="preserve"> человек. Общий процент охвата профсоюзного членства составляет </w:t>
      </w:r>
      <w:r w:rsidR="00F9685E">
        <w:rPr>
          <w:sz w:val="28"/>
          <w:szCs w:val="28"/>
        </w:rPr>
        <w:t>9</w:t>
      </w:r>
      <w:r w:rsidR="00834B08">
        <w:rPr>
          <w:sz w:val="28"/>
          <w:szCs w:val="28"/>
        </w:rPr>
        <w:t>5</w:t>
      </w:r>
      <w:r w:rsidR="00F9685E">
        <w:rPr>
          <w:sz w:val="28"/>
          <w:szCs w:val="28"/>
        </w:rPr>
        <w:t>,</w:t>
      </w:r>
      <w:r w:rsidR="00834B08">
        <w:rPr>
          <w:sz w:val="28"/>
          <w:szCs w:val="28"/>
        </w:rPr>
        <w:t>2</w:t>
      </w:r>
      <w:r w:rsidRPr="00B0180B">
        <w:rPr>
          <w:sz w:val="28"/>
          <w:szCs w:val="28"/>
        </w:rPr>
        <w:t xml:space="preserve"> %.</w:t>
      </w:r>
    </w:p>
    <w:p w:rsidR="00B0180B" w:rsidRPr="00B0180B" w:rsidRDefault="00B0180B" w:rsidP="00F65BB2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rPr>
          <w:sz w:val="28"/>
          <w:szCs w:val="28"/>
        </w:rPr>
      </w:pPr>
      <w:r w:rsidRPr="00B0180B">
        <w:rPr>
          <w:sz w:val="28"/>
          <w:szCs w:val="28"/>
        </w:rPr>
        <w:t>Заявление о выходе из состава профсоюзного членства за последний год не поступило. Принято в состав -1 член (</w:t>
      </w:r>
      <w:r w:rsidR="00F9685E">
        <w:rPr>
          <w:sz w:val="28"/>
          <w:szCs w:val="28"/>
        </w:rPr>
        <w:t>Филиппова</w:t>
      </w:r>
      <w:r w:rsidRPr="00B0180B">
        <w:rPr>
          <w:sz w:val="28"/>
          <w:szCs w:val="28"/>
        </w:rPr>
        <w:t xml:space="preserve"> О.</w:t>
      </w:r>
      <w:r w:rsidR="00F9685E">
        <w:rPr>
          <w:sz w:val="28"/>
          <w:szCs w:val="28"/>
        </w:rPr>
        <w:t>Н</w:t>
      </w:r>
      <w:r w:rsidRPr="00B0180B">
        <w:rPr>
          <w:sz w:val="28"/>
          <w:szCs w:val="28"/>
        </w:rPr>
        <w:t>.)</w:t>
      </w:r>
    </w:p>
    <w:p w:rsidR="00F9685E" w:rsidRDefault="00B0180B" w:rsidP="00F65BB2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rPr>
          <w:sz w:val="28"/>
          <w:szCs w:val="28"/>
        </w:rPr>
      </w:pPr>
      <w:r w:rsidRPr="00B0180B">
        <w:rPr>
          <w:sz w:val="28"/>
          <w:szCs w:val="28"/>
        </w:rPr>
        <w:t>Всю свою работу профсоюз строит на принципах социального партнерства и сотрудничества с администрацией школы, решения всех вопросов путем конструктивного диалога в интересах работников школы.</w:t>
      </w:r>
      <w:r w:rsidR="00F9685E" w:rsidRPr="00F9685E">
        <w:rPr>
          <w:sz w:val="28"/>
          <w:szCs w:val="28"/>
        </w:rPr>
        <w:t xml:space="preserve"> </w:t>
      </w:r>
      <w:r w:rsidR="00F9685E" w:rsidRPr="00B0180B">
        <w:rPr>
          <w:sz w:val="28"/>
          <w:szCs w:val="28"/>
        </w:rPr>
        <w:t xml:space="preserve">Профсоюзное дело требует многочисленных помощников, соратников, единомышленников. Такие люди, несомненно, есть. Это, прежде всего, администрация школы в составе: директора </w:t>
      </w:r>
      <w:r w:rsidR="00F9685E">
        <w:rPr>
          <w:sz w:val="28"/>
          <w:szCs w:val="28"/>
        </w:rPr>
        <w:t xml:space="preserve">Афанасьевой </w:t>
      </w:r>
      <w:r w:rsidR="00F9685E" w:rsidRPr="00B0180B">
        <w:rPr>
          <w:sz w:val="28"/>
          <w:szCs w:val="28"/>
        </w:rPr>
        <w:t>Е.</w:t>
      </w:r>
      <w:r w:rsidR="00F9685E">
        <w:rPr>
          <w:sz w:val="28"/>
          <w:szCs w:val="28"/>
        </w:rPr>
        <w:t xml:space="preserve">Л. </w:t>
      </w:r>
      <w:r w:rsidR="00F9685E" w:rsidRPr="00B0180B">
        <w:rPr>
          <w:sz w:val="28"/>
          <w:szCs w:val="28"/>
        </w:rPr>
        <w:t>В профкоме собраны наиболее активные члены профсоюзной организации (</w:t>
      </w:r>
      <w:proofErr w:type="spellStart"/>
      <w:r w:rsidR="00F9685E">
        <w:rPr>
          <w:sz w:val="28"/>
          <w:szCs w:val="28"/>
        </w:rPr>
        <w:t>Филипова</w:t>
      </w:r>
      <w:proofErr w:type="spellEnd"/>
      <w:r w:rsidR="00F9685E">
        <w:rPr>
          <w:sz w:val="28"/>
          <w:szCs w:val="28"/>
        </w:rPr>
        <w:t xml:space="preserve"> В. В</w:t>
      </w:r>
      <w:r w:rsidR="00F9685E" w:rsidRPr="00B0180B">
        <w:rPr>
          <w:sz w:val="28"/>
          <w:szCs w:val="28"/>
        </w:rPr>
        <w:t xml:space="preserve">., </w:t>
      </w:r>
      <w:r w:rsidR="00F9685E">
        <w:rPr>
          <w:sz w:val="28"/>
          <w:szCs w:val="28"/>
        </w:rPr>
        <w:t xml:space="preserve">Темирова В.М., </w:t>
      </w:r>
      <w:proofErr w:type="spellStart"/>
      <w:r w:rsidR="00F9685E">
        <w:rPr>
          <w:sz w:val="28"/>
          <w:szCs w:val="28"/>
        </w:rPr>
        <w:t>Казьмирук</w:t>
      </w:r>
      <w:proofErr w:type="spellEnd"/>
      <w:r w:rsidR="00F9685E">
        <w:rPr>
          <w:sz w:val="28"/>
          <w:szCs w:val="28"/>
        </w:rPr>
        <w:t xml:space="preserve"> Н.А., Ручка А.С.</w:t>
      </w:r>
      <w:r w:rsidR="00F9685E" w:rsidRPr="00B0180B">
        <w:rPr>
          <w:sz w:val="28"/>
          <w:szCs w:val="28"/>
        </w:rPr>
        <w:t>)</w:t>
      </w:r>
    </w:p>
    <w:p w:rsidR="00B42A4D" w:rsidRDefault="00B42A4D" w:rsidP="00F65B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A4D">
        <w:rPr>
          <w:rFonts w:ascii="Times New Roman" w:hAnsi="Times New Roman" w:cs="Times New Roman"/>
          <w:sz w:val="28"/>
          <w:szCs w:val="28"/>
        </w:rPr>
        <w:t>Председатель профсоюзной организации доводит до сведения администрации и коллектива решения и постановления вышестоящей профсоюзной организации.</w:t>
      </w:r>
    </w:p>
    <w:p w:rsidR="00B0180B" w:rsidRPr="00B0180B" w:rsidRDefault="00B0180B" w:rsidP="00F65B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0B">
        <w:rPr>
          <w:rFonts w:ascii="Times New Roman" w:hAnsi="Times New Roman" w:cs="Times New Roman"/>
          <w:sz w:val="28"/>
          <w:szCs w:val="28"/>
        </w:rPr>
        <w:t>Администрация учреждения при разработке нормативно-правовых актов, затрагивающих социально-трудовые права работников, учитывает мнение профсоюза. Представители профсоюза входят в состав всех комиссий. Профсоюзный комитет участвует в разработке положения о распределении стимулирующих выплат, премирования работников, составления графика отпусков, оказание материальной помощи.</w:t>
      </w:r>
    </w:p>
    <w:p w:rsidR="00B0180B" w:rsidRPr="00B0180B" w:rsidRDefault="00B0180B" w:rsidP="00F65BB2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rPr>
          <w:sz w:val="28"/>
          <w:szCs w:val="28"/>
        </w:rPr>
      </w:pPr>
      <w:r w:rsidRPr="00B0180B">
        <w:rPr>
          <w:sz w:val="28"/>
          <w:szCs w:val="28"/>
        </w:rPr>
        <w:t>Все члены профсоюзной организации имеют право на защиту их социально- трудовых прав и профессиональных интересов. Реализация этого права осуществляет профсоюзный комитет, комиссия по охране труда, а так же комиссия по трудовым спорам.</w:t>
      </w:r>
    </w:p>
    <w:p w:rsidR="005A58B3" w:rsidRDefault="005A58B3" w:rsidP="00F65BB2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rPr>
          <w:sz w:val="28"/>
          <w:szCs w:val="28"/>
        </w:rPr>
      </w:pPr>
      <w:r w:rsidRPr="00B0180B">
        <w:rPr>
          <w:sz w:val="28"/>
          <w:szCs w:val="28"/>
        </w:rPr>
        <w:t>Уделяется внимание вопросам прохождения медосмотра сотрудниками школы, выплатам командировочных расходов, коммунальных льгот.</w:t>
      </w:r>
      <w:r w:rsidRPr="005A58B3">
        <w:rPr>
          <w:sz w:val="28"/>
          <w:szCs w:val="28"/>
        </w:rPr>
        <w:t xml:space="preserve"> </w:t>
      </w:r>
    </w:p>
    <w:p w:rsidR="005A58B3" w:rsidRPr="005A58B3" w:rsidRDefault="005A58B3" w:rsidP="00F65BB2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rPr>
          <w:color w:val="FF0000"/>
          <w:sz w:val="28"/>
          <w:szCs w:val="28"/>
        </w:rPr>
      </w:pPr>
      <w:r w:rsidRPr="00B0180B">
        <w:rPr>
          <w:sz w:val="28"/>
          <w:szCs w:val="28"/>
        </w:rPr>
        <w:t xml:space="preserve">Важным направлением в деятельности нашего профкома является обеспечение безопасных условий труда. Совместно с уполномоченным по </w:t>
      </w:r>
      <w:r w:rsidRPr="00B0180B">
        <w:rPr>
          <w:sz w:val="28"/>
          <w:szCs w:val="28"/>
        </w:rPr>
        <w:lastRenderedPageBreak/>
        <w:t xml:space="preserve">охране труда разработаны и утверждены инструкции по охране труда, все сотрудники ознакомлены с ними под роспись. Ежеквартально проводится обучение и инструктаж по охране труда. </w:t>
      </w:r>
    </w:p>
    <w:p w:rsidR="00D51AB8" w:rsidRDefault="00B0180B" w:rsidP="00F65BB2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rPr>
          <w:sz w:val="28"/>
          <w:szCs w:val="28"/>
        </w:rPr>
      </w:pPr>
      <w:r w:rsidRPr="00B0180B">
        <w:rPr>
          <w:sz w:val="28"/>
          <w:szCs w:val="28"/>
        </w:rPr>
        <w:t xml:space="preserve">Каждый член коллектива может рассчитывать на поддержку в трудной ситуации. </w:t>
      </w:r>
      <w:proofErr w:type="gramStart"/>
      <w:r w:rsidRPr="00B0180B">
        <w:rPr>
          <w:sz w:val="28"/>
          <w:szCs w:val="28"/>
        </w:rPr>
        <w:t>Материальную помощь в связи со смертью близк</w:t>
      </w:r>
      <w:r w:rsidR="005A58B3">
        <w:rPr>
          <w:sz w:val="28"/>
          <w:szCs w:val="28"/>
        </w:rPr>
        <w:t>ого</w:t>
      </w:r>
      <w:r w:rsidRPr="00B0180B">
        <w:rPr>
          <w:sz w:val="28"/>
          <w:szCs w:val="28"/>
        </w:rPr>
        <w:t xml:space="preserve"> </w:t>
      </w:r>
      <w:r w:rsidR="005A58B3">
        <w:rPr>
          <w:sz w:val="28"/>
          <w:szCs w:val="28"/>
        </w:rPr>
        <w:t>человека</w:t>
      </w:r>
      <w:r w:rsidRPr="00B0180B">
        <w:rPr>
          <w:sz w:val="28"/>
          <w:szCs w:val="28"/>
        </w:rPr>
        <w:t xml:space="preserve"> получил</w:t>
      </w:r>
      <w:r w:rsidR="005A58B3">
        <w:rPr>
          <w:sz w:val="28"/>
          <w:szCs w:val="28"/>
        </w:rPr>
        <w:t>а</w:t>
      </w:r>
      <w:r w:rsidRPr="00B0180B">
        <w:rPr>
          <w:sz w:val="28"/>
          <w:szCs w:val="28"/>
        </w:rPr>
        <w:t xml:space="preserve"> </w:t>
      </w:r>
      <w:r w:rsidR="00DC540C">
        <w:rPr>
          <w:sz w:val="28"/>
          <w:szCs w:val="28"/>
        </w:rPr>
        <w:t xml:space="preserve"> </w:t>
      </w:r>
      <w:r w:rsidR="00834B08">
        <w:rPr>
          <w:sz w:val="28"/>
          <w:szCs w:val="28"/>
        </w:rPr>
        <w:t>Мельник</w:t>
      </w:r>
      <w:r w:rsidR="00DC540C">
        <w:rPr>
          <w:sz w:val="28"/>
          <w:szCs w:val="28"/>
        </w:rPr>
        <w:t xml:space="preserve"> Ю.</w:t>
      </w:r>
      <w:r w:rsidR="005A58B3">
        <w:rPr>
          <w:sz w:val="28"/>
          <w:szCs w:val="28"/>
        </w:rPr>
        <w:t>А.</w:t>
      </w:r>
      <w:r w:rsidRPr="00B0180B">
        <w:rPr>
          <w:sz w:val="28"/>
          <w:szCs w:val="28"/>
        </w:rPr>
        <w:t xml:space="preserve">, в связи с продолжительной болезнью и затратами на лечение </w:t>
      </w:r>
      <w:r w:rsidR="005A58B3">
        <w:rPr>
          <w:sz w:val="28"/>
          <w:szCs w:val="28"/>
        </w:rPr>
        <w:t>Наумова Н.Ф.</w:t>
      </w:r>
      <w:r w:rsidR="00F94EDF">
        <w:rPr>
          <w:sz w:val="28"/>
          <w:szCs w:val="28"/>
        </w:rPr>
        <w:t>С</w:t>
      </w:r>
      <w:r w:rsidR="005A58B3">
        <w:rPr>
          <w:sz w:val="28"/>
          <w:szCs w:val="28"/>
        </w:rPr>
        <w:t>оциальной программой «Оздоровление членов Профсоюза»</w:t>
      </w:r>
      <w:r w:rsidR="00DC540C">
        <w:rPr>
          <w:sz w:val="28"/>
          <w:szCs w:val="28"/>
        </w:rPr>
        <w:t xml:space="preserve"> </w:t>
      </w:r>
      <w:r w:rsidR="00F94EDF">
        <w:rPr>
          <w:sz w:val="28"/>
          <w:szCs w:val="28"/>
        </w:rPr>
        <w:t>(поездка в Крым),</w:t>
      </w:r>
      <w:r w:rsidR="005A58B3">
        <w:rPr>
          <w:sz w:val="28"/>
          <w:szCs w:val="28"/>
        </w:rPr>
        <w:t xml:space="preserve"> </w:t>
      </w:r>
      <w:r w:rsidR="00F94EDF">
        <w:rPr>
          <w:sz w:val="28"/>
          <w:szCs w:val="28"/>
        </w:rPr>
        <w:t xml:space="preserve">с частичной компенсацией затрат в зависимости от стажа членства в Профсоюзе, </w:t>
      </w:r>
      <w:r w:rsidR="005A58B3">
        <w:rPr>
          <w:sz w:val="28"/>
          <w:szCs w:val="28"/>
        </w:rPr>
        <w:t xml:space="preserve">воспользовался </w:t>
      </w:r>
      <w:r w:rsidR="00D51AB8">
        <w:rPr>
          <w:sz w:val="28"/>
          <w:szCs w:val="28"/>
        </w:rPr>
        <w:t>Ручка А.С. По инициативе городской организации Профсоюза в канун профессионального праздника Дня учителя и Дня</w:t>
      </w:r>
      <w:proofErr w:type="gramEnd"/>
      <w:r w:rsidR="00D51AB8">
        <w:rPr>
          <w:sz w:val="28"/>
          <w:szCs w:val="28"/>
        </w:rPr>
        <w:t xml:space="preserve"> рождения Профсоюза все сотрудники школы – члены Профсоюза были награждены благодарностями управления образования и городской организации Профсоюза. </w:t>
      </w:r>
    </w:p>
    <w:p w:rsidR="00B0180B" w:rsidRPr="00B0180B" w:rsidRDefault="00D51AB8" w:rsidP="00F65BB2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rPr>
          <w:sz w:val="28"/>
          <w:szCs w:val="28"/>
        </w:rPr>
      </w:pPr>
      <w:r w:rsidRPr="00B0180B">
        <w:rPr>
          <w:sz w:val="28"/>
          <w:szCs w:val="28"/>
        </w:rPr>
        <w:t xml:space="preserve"> </w:t>
      </w:r>
      <w:r w:rsidR="00B0180B" w:rsidRPr="00B0180B">
        <w:rPr>
          <w:sz w:val="28"/>
          <w:szCs w:val="28"/>
        </w:rPr>
        <w:t>Регулярно проводятся профсоюзные собрания по актуальным вопросам. Профком доводит до сведения коллектива решения и постановления вышестоящих профсоюзных органов.</w:t>
      </w:r>
    </w:p>
    <w:p w:rsidR="00B0180B" w:rsidRPr="00B0180B" w:rsidRDefault="00B0180B" w:rsidP="00F65BB2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rPr>
          <w:sz w:val="28"/>
          <w:szCs w:val="28"/>
        </w:rPr>
      </w:pPr>
      <w:r w:rsidRPr="00B0180B">
        <w:rPr>
          <w:sz w:val="28"/>
          <w:szCs w:val="28"/>
        </w:rPr>
        <w:t>Ведется необходимая документация: протоколы профсоюзных собраний, заседаний профкома, регистрация документов, журнал учета членов профсоюза, профсоюзные билеты с отметками об уплате членских взносов.</w:t>
      </w:r>
    </w:p>
    <w:p w:rsidR="00B0180B" w:rsidRPr="00B0180B" w:rsidRDefault="00B0180B" w:rsidP="00F65BB2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rPr>
          <w:sz w:val="28"/>
          <w:szCs w:val="28"/>
        </w:rPr>
      </w:pPr>
      <w:r w:rsidRPr="00B0180B">
        <w:rPr>
          <w:sz w:val="28"/>
          <w:szCs w:val="28"/>
        </w:rPr>
        <w:t xml:space="preserve">Администрация и профсоюзный комитет уделяет </w:t>
      </w:r>
      <w:r w:rsidR="00AB33AC">
        <w:rPr>
          <w:sz w:val="28"/>
          <w:szCs w:val="28"/>
        </w:rPr>
        <w:t xml:space="preserve">большое </w:t>
      </w:r>
      <w:r w:rsidRPr="00B0180B">
        <w:rPr>
          <w:sz w:val="28"/>
          <w:szCs w:val="28"/>
        </w:rPr>
        <w:t xml:space="preserve">внимание культурно-массовой работе. Вместе мы проводим праздники ко Дню Учителя с приглашением ветеранов педагогического труда, Новый год, День Защитников Отечества, День Матери, 8 марта. </w:t>
      </w:r>
    </w:p>
    <w:p w:rsidR="00B0180B" w:rsidRPr="00B0180B" w:rsidRDefault="00AB33AC" w:rsidP="00F65BB2">
      <w:pPr>
        <w:pStyle w:val="a3"/>
        <w:shd w:val="clear" w:color="auto" w:fill="FFFFFF"/>
        <w:spacing w:before="136" w:beforeAutospacing="0" w:after="136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Хочется</w:t>
      </w:r>
      <w:r w:rsidR="00B0180B" w:rsidRPr="00B0180B">
        <w:rPr>
          <w:sz w:val="28"/>
          <w:szCs w:val="28"/>
        </w:rPr>
        <w:t xml:space="preserve"> сказать слова благодарности всем членам профсоюзной организации, принимающим активное участие в культурных и спортивных мероприятиях, за поддержку профактива во всех начинаниях.</w:t>
      </w:r>
    </w:p>
    <w:sectPr w:rsidR="00B0180B" w:rsidRPr="00B0180B" w:rsidSect="0041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0B"/>
    <w:rsid w:val="00083AA1"/>
    <w:rsid w:val="00223609"/>
    <w:rsid w:val="00416936"/>
    <w:rsid w:val="00585BC3"/>
    <w:rsid w:val="005A58B3"/>
    <w:rsid w:val="00631A2A"/>
    <w:rsid w:val="007C0AF8"/>
    <w:rsid w:val="007D3463"/>
    <w:rsid w:val="00834B08"/>
    <w:rsid w:val="008811B6"/>
    <w:rsid w:val="008A4D21"/>
    <w:rsid w:val="009D7B5C"/>
    <w:rsid w:val="00AB33AC"/>
    <w:rsid w:val="00AE40E8"/>
    <w:rsid w:val="00B0180B"/>
    <w:rsid w:val="00B42A4D"/>
    <w:rsid w:val="00D51AB8"/>
    <w:rsid w:val="00DC540C"/>
    <w:rsid w:val="00F31FF3"/>
    <w:rsid w:val="00F43394"/>
    <w:rsid w:val="00F65BB2"/>
    <w:rsid w:val="00F94EDF"/>
    <w:rsid w:val="00F9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0B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B01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80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ООШ_№21-2</dc:creator>
  <cp:lastModifiedBy>user</cp:lastModifiedBy>
  <cp:revision>5</cp:revision>
  <dcterms:created xsi:type="dcterms:W3CDTF">2017-12-13T17:59:00Z</dcterms:created>
  <dcterms:modified xsi:type="dcterms:W3CDTF">2018-02-19T13:30:00Z</dcterms:modified>
</cp:coreProperties>
</file>