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организация массовой динамической </w:t>
      </w:r>
      <w:proofErr w:type="spellStart"/>
      <w:r>
        <w:rPr>
          <w:rFonts w:ascii="Times New Roman" w:hAnsi="Times New Roman"/>
          <w:bCs/>
          <w:sz w:val="28"/>
          <w:szCs w:val="28"/>
        </w:rPr>
        <w:t>физкультпаузы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</w:t>
      </w:r>
      <w:proofErr w:type="spellStart"/>
      <w:r>
        <w:rPr>
          <w:rFonts w:ascii="Times New Roman" w:hAnsi="Times New Roman"/>
          <w:bCs/>
          <w:sz w:val="28"/>
          <w:szCs w:val="28"/>
        </w:rPr>
        <w:t>флэш-мобам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таким например, как  «До знака </w:t>
      </w:r>
      <w:proofErr w:type="spellStart"/>
      <w:r>
        <w:rPr>
          <w:rFonts w:ascii="Times New Roman" w:hAnsi="Times New Roman"/>
          <w:bCs/>
          <w:sz w:val="28"/>
          <w:szCs w:val="28"/>
        </w:rPr>
        <w:t>ГТО-лишь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флаеров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ГТО-норма</w:t>
      </w:r>
      <w:proofErr w:type="spellEnd"/>
      <w:r>
        <w:rPr>
          <w:rFonts w:ascii="Times New Roman" w:hAnsi="Times New Roman"/>
          <w:sz w:val="28"/>
          <w:szCs w:val="28"/>
        </w:rPr>
        <w:t xml:space="preserve">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ГТО для тебя: Нормы </w:t>
      </w:r>
      <w:proofErr w:type="spellStart"/>
      <w:r>
        <w:rPr>
          <w:rFonts w:ascii="Times New Roman" w:hAnsi="Times New Roman"/>
          <w:bCs/>
          <w:sz w:val="28"/>
          <w:szCs w:val="28"/>
        </w:rPr>
        <w:t>ГТО-нормы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>
        <w:rPr>
          <w:rFonts w:ascii="Times New Roman" w:hAnsi="Times New Roman"/>
          <w:bCs/>
          <w:sz w:val="28"/>
          <w:szCs w:val="28"/>
        </w:rPr>
        <w:t>–н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</w:t>
      </w:r>
      <w:proofErr w:type="gramStart"/>
      <w:r>
        <w:rPr>
          <w:rFonts w:ascii="Times New Roman" w:hAnsi="Times New Roman"/>
          <w:bCs/>
          <w:sz w:val="28"/>
          <w:szCs w:val="28"/>
        </w:rPr>
        <w:t>наклон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 xml:space="preserve">Нормы </w:t>
      </w:r>
      <w:proofErr w:type="spellStart"/>
      <w:r w:rsidRPr="000773D8">
        <w:rPr>
          <w:rFonts w:ascii="Times New Roman" w:hAnsi="Times New Roman"/>
          <w:bCs/>
          <w:sz w:val="28"/>
          <w:szCs w:val="28"/>
        </w:rPr>
        <w:t>ГТО-нормы</w:t>
      </w:r>
      <w:proofErr w:type="spellEnd"/>
      <w:r w:rsidRPr="000773D8">
        <w:rPr>
          <w:rFonts w:ascii="Times New Roman" w:hAnsi="Times New Roman"/>
          <w:bCs/>
          <w:sz w:val="28"/>
          <w:szCs w:val="28"/>
        </w:rPr>
        <w:t xml:space="preserve">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аокончательный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5700">
        <w:rPr>
          <w:rFonts w:ascii="Times New Roman" w:hAnsi="Times New Roman"/>
          <w:sz w:val="28"/>
          <w:szCs w:val="28"/>
        </w:rPr>
        <w:t>д</w:t>
      </w:r>
      <w:proofErr w:type="spellEnd"/>
      <w:r w:rsidRPr="00645700">
        <w:rPr>
          <w:rFonts w:ascii="Times New Roman" w:hAnsi="Times New Roman"/>
          <w:sz w:val="28"/>
          <w:szCs w:val="28"/>
        </w:rPr>
        <w:t>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основные методы контроля физического состояния при занятиях различными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</w:t>
      </w:r>
      <w:proofErr w:type="spellEnd"/>
      <w:r w:rsidRPr="00645700">
        <w:rPr>
          <w:rFonts w:ascii="Times New Roman" w:hAnsi="Times New Roman"/>
          <w:sz w:val="28"/>
          <w:szCs w:val="28"/>
        </w:rPr>
        <w:t>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5700">
        <w:rPr>
          <w:rFonts w:ascii="Times New Roman" w:hAnsi="Times New Roman"/>
          <w:sz w:val="28"/>
          <w:szCs w:val="28"/>
        </w:rPr>
        <w:t>д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</w:t>
      </w:r>
      <w:proofErr w:type="spellStart"/>
      <w:r w:rsidRPr="00645700">
        <w:rPr>
          <w:rFonts w:ascii="Times New Roman" w:hAnsi="Times New Roman"/>
          <w:sz w:val="28"/>
          <w:szCs w:val="28"/>
        </w:rPr>
        <w:t>ГТО-друг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Предложите в качестве раздаточного материала листовки – памятки «Норма 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</w:rPr>
        <w:t>ГТО-норма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484812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484812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proofErr w:type="gramEnd"/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484812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484812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557E9F" w:rsidRPr="00B45F84" w:rsidRDefault="00484812" w:rsidP="00B45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sectPr w:rsidR="00557E9F" w:rsidRPr="00B45F84" w:rsidSect="00557E9F">
      <w:footerReference w:type="default" r:id="rId86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F6" w:rsidRDefault="00D521F6">
      <w:pPr>
        <w:spacing w:after="0" w:line="240" w:lineRule="auto"/>
      </w:pPr>
      <w:r>
        <w:separator/>
      </w:r>
    </w:p>
  </w:endnote>
  <w:endnote w:type="continuationSeparator" w:id="0">
    <w:p w:rsidR="00D521F6" w:rsidRDefault="00D52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3A4C92" w:rsidRPr="00557E9F" w:rsidRDefault="00484812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B45F84">
          <w:rPr>
            <w:rFonts w:ascii="Times New Roman" w:hAnsi="Times New Roman" w:cs="Times New Roman"/>
            <w:noProof/>
          </w:rPr>
          <w:t>1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F6" w:rsidRDefault="00D521F6">
      <w:pPr>
        <w:spacing w:after="0" w:line="240" w:lineRule="auto"/>
      </w:pPr>
      <w:r>
        <w:separator/>
      </w:r>
    </w:p>
  </w:footnote>
  <w:footnote w:type="continuationSeparator" w:id="0">
    <w:p w:rsidR="00D521F6" w:rsidRDefault="00D52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83E54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66E77"/>
    <w:rsid w:val="00475F79"/>
    <w:rsid w:val="0048016A"/>
    <w:rsid w:val="00483127"/>
    <w:rsid w:val="00484812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01DA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45F84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21F7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1F6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http://lib4all.ru/" TargetMode="Externa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hyperlink" Target="http://gto-normativy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://www.championa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://www.smsport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smsport.ru/expo/katalog/gto/" TargetMode="External"/><Relationship Id="rId86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3C48B-0F94-47A6-99B7-F8A49C0B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5617</Words>
  <Characters>32020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Марина</cp:lastModifiedBy>
  <cp:revision>4</cp:revision>
  <cp:lastPrinted>2015-01-26T14:59:00Z</cp:lastPrinted>
  <dcterms:created xsi:type="dcterms:W3CDTF">2016-06-14T09:37:00Z</dcterms:created>
  <dcterms:modified xsi:type="dcterms:W3CDTF">2016-06-14T09:37:00Z</dcterms:modified>
</cp:coreProperties>
</file>